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C5" w:rsidRDefault="00B775D7" w:rsidP="00B775D7">
      <w:pPr>
        <w:tabs>
          <w:tab w:val="left" w:pos="850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A74C1"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</w:t>
      </w:r>
    </w:p>
    <w:p w:rsidR="00220FC5" w:rsidRDefault="00220FC5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78"/>
        <w:gridCol w:w="4928"/>
      </w:tblGrid>
      <w:tr w:rsidR="00220FC5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FC5" w:rsidRDefault="0057083B" w:rsidP="00B641B2">
            <w:pPr>
              <w:ind w:right="-73"/>
              <w:jc w:val="both"/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  «</w:t>
            </w:r>
            <w:proofErr w:type="gramEnd"/>
            <w:r w:rsidRPr="0057083B">
              <w:rPr>
                <w:rFonts w:ascii="PT Astra Serif" w:eastAsia="PT Astra Serif" w:hAnsi="PT Astra Serif" w:cs="PT Astra Serif"/>
                <w:color w:val="000000"/>
                <w:spacing w:val="-4"/>
                <w:sz w:val="28"/>
                <w:szCs w:val="28"/>
              </w:rPr>
              <w:t>О внесении изменений в закон Алтайского края «О молодежной политике в Алтайском крае</w:t>
            </w:r>
            <w:r w:rsidRPr="0057083B"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0FC5" w:rsidRDefault="00220FC5">
            <w:pPr>
              <w:ind w:right="-108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20FC5" w:rsidRDefault="00220FC5">
      <w:pPr>
        <w:rPr>
          <w:rFonts w:ascii="PT Astra Serif" w:hAnsi="PT Astra Serif"/>
          <w:sz w:val="28"/>
          <w:szCs w:val="28"/>
        </w:rPr>
      </w:pPr>
    </w:p>
    <w:p w:rsidR="00220FC5" w:rsidRDefault="00220FC5">
      <w:pPr>
        <w:rPr>
          <w:rFonts w:ascii="PT Astra Serif" w:hAnsi="PT Astra Serif"/>
          <w:sz w:val="28"/>
          <w:szCs w:val="28"/>
        </w:rPr>
      </w:pPr>
    </w:p>
    <w:p w:rsidR="00220FC5" w:rsidRDefault="005708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73 Устава (</w:t>
      </w:r>
      <w:proofErr w:type="gramStart"/>
      <w:r>
        <w:rPr>
          <w:rFonts w:ascii="PT Astra Serif" w:hAnsi="PT Astra Serif"/>
          <w:sz w:val="28"/>
          <w:szCs w:val="28"/>
        </w:rPr>
        <w:t>Основного  Закона</w:t>
      </w:r>
      <w:proofErr w:type="gramEnd"/>
      <w:r>
        <w:rPr>
          <w:rFonts w:ascii="PT Astra Serif" w:hAnsi="PT Astra Serif"/>
          <w:sz w:val="28"/>
          <w:szCs w:val="28"/>
        </w:rPr>
        <w:t>) Алтайского края Алтайское краевое Законодательное Собрание ПОСТАНОВЛЯЕТ:</w:t>
      </w:r>
    </w:p>
    <w:p w:rsidR="00220FC5" w:rsidRDefault="00220FC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20FC5" w:rsidRDefault="0057083B">
      <w:pPr>
        <w:ind w:firstLine="709"/>
        <w:jc w:val="both"/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Принять в первом чтении проект закона Алтайского края «</w:t>
      </w:r>
      <w:r w:rsidRPr="0057083B">
        <w:rPr>
          <w:rFonts w:ascii="PT Astra Serif" w:eastAsia="PT Astra Serif" w:hAnsi="PT Astra Serif" w:cs="PT Astra Serif"/>
          <w:color w:val="000000"/>
          <w:spacing w:val="-4"/>
          <w:sz w:val="28"/>
          <w:szCs w:val="28"/>
        </w:rPr>
        <w:t>О внесении изменений в закон Алтайского края «О молодежной политике в Алтайском крае</w:t>
      </w:r>
      <w:r w:rsidRPr="0057083B">
        <w:rPr>
          <w:rFonts w:ascii="PT Astra Serif" w:eastAsia="PT Astra Serif" w:hAnsi="PT Astra Serif" w:cs="PT Astra Serif"/>
          <w:color w:val="000000"/>
        </w:rPr>
        <w:t>»</w:t>
      </w:r>
      <w:r>
        <w:rPr>
          <w:rFonts w:ascii="PT Astra Serif" w:hAnsi="PT Astra Serif"/>
        </w:rPr>
        <w:t>.</w:t>
      </w:r>
    </w:p>
    <w:p w:rsidR="00220FC5" w:rsidRDefault="00220FC5">
      <w:pPr>
        <w:pStyle w:val="a4"/>
        <w:widowControl w:val="0"/>
        <w:tabs>
          <w:tab w:val="left" w:pos="720"/>
          <w:tab w:val="left" w:pos="1134"/>
        </w:tabs>
        <w:ind w:left="0" w:right="140" w:firstLine="142"/>
        <w:contextualSpacing w:val="0"/>
        <w:jc w:val="both"/>
      </w:pPr>
    </w:p>
    <w:p w:rsidR="00220FC5" w:rsidRDefault="00220FC5">
      <w:pPr>
        <w:widowControl w:val="0"/>
        <w:tabs>
          <w:tab w:val="left" w:pos="720"/>
          <w:tab w:val="left" w:pos="1134"/>
        </w:tabs>
        <w:ind w:firstLine="142"/>
        <w:jc w:val="both"/>
        <w:rPr>
          <w:rFonts w:ascii="PT Astra Serif" w:hAnsi="PT Astra Serif"/>
        </w:rPr>
      </w:pPr>
    </w:p>
    <w:p w:rsidR="00220FC5" w:rsidRDefault="00220FC5">
      <w:pPr>
        <w:pStyle w:val="a4"/>
        <w:widowControl w:val="0"/>
        <w:tabs>
          <w:tab w:val="left" w:pos="720"/>
          <w:tab w:val="left" w:pos="1134"/>
        </w:tabs>
        <w:ind w:left="0" w:firstLine="142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96"/>
        <w:gridCol w:w="2692"/>
      </w:tblGrid>
      <w:tr w:rsidR="00220FC5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0FC5" w:rsidRDefault="0057083B">
            <w:pPr>
              <w:pStyle w:val="afe"/>
              <w:tabs>
                <w:tab w:val="left" w:pos="174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220FC5" w:rsidRDefault="0057083B">
            <w:pPr>
              <w:pStyle w:val="afe"/>
              <w:tabs>
                <w:tab w:val="left" w:pos="174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0FC5" w:rsidRDefault="00220FC5">
            <w:pPr>
              <w:pStyle w:val="aff"/>
              <w:tabs>
                <w:tab w:val="left" w:pos="1747"/>
              </w:tabs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220FC5" w:rsidRDefault="0057083B">
            <w:pPr>
              <w:pStyle w:val="aff"/>
              <w:tabs>
                <w:tab w:val="left" w:pos="1747"/>
              </w:tabs>
              <w:ind w:left="176" w:right="-108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А.А. Романенко</w:t>
            </w:r>
          </w:p>
        </w:tc>
      </w:tr>
    </w:tbl>
    <w:p w:rsidR="00220FC5" w:rsidRDefault="00220FC5"/>
    <w:sectPr w:rsidR="00220FC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C9" w:rsidRDefault="003C4AC9">
      <w:r>
        <w:separator/>
      </w:r>
    </w:p>
  </w:endnote>
  <w:endnote w:type="continuationSeparator" w:id="0">
    <w:p w:rsidR="003C4AC9" w:rsidRDefault="003C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C9" w:rsidRDefault="003C4AC9">
      <w:r>
        <w:separator/>
      </w:r>
    </w:p>
  </w:footnote>
  <w:footnote w:type="continuationSeparator" w:id="0">
    <w:p w:rsidR="003C4AC9" w:rsidRDefault="003C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C5" w:rsidRDefault="0057083B">
    <w:pPr>
      <w:pStyle w:val="ac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C5" w:rsidRDefault="003C4AC9">
    <w:pPr>
      <w:spacing w:line="480" w:lineRule="auto"/>
      <w:jc w:val="center"/>
      <w:rPr>
        <w:sz w:val="26"/>
        <w:szCs w:val="26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  <w:p w:rsidR="00220FC5" w:rsidRDefault="0057083B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20FC5" w:rsidRDefault="0057083B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20FC5">
      <w:tc>
        <w:tcPr>
          <w:tcW w:w="2551" w:type="dxa"/>
          <w:tcBorders>
            <w:bottom w:val="single" w:sz="4" w:space="0" w:color="000000"/>
          </w:tcBorders>
        </w:tcPr>
        <w:p w:rsidR="00220FC5" w:rsidRDefault="00220FC5">
          <w:pPr>
            <w:rPr>
              <w:rFonts w:ascii="PT Astra Serif" w:hAnsi="PT Astra Serif"/>
              <w:sz w:val="28"/>
              <w:szCs w:val="28"/>
            </w:rPr>
          </w:pPr>
        </w:p>
      </w:tc>
      <w:tc>
        <w:tcPr>
          <w:tcW w:w="3969" w:type="dxa"/>
        </w:tcPr>
        <w:p w:rsidR="00220FC5" w:rsidRDefault="00220FC5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220FC5" w:rsidRDefault="0057083B"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220FC5" w:rsidRDefault="00220FC5">
          <w:pPr>
            <w:rPr>
              <w:rFonts w:ascii="PT Astra Serif" w:hAnsi="PT Astra Serif"/>
              <w:sz w:val="28"/>
              <w:szCs w:val="28"/>
            </w:rPr>
          </w:pPr>
        </w:p>
      </w:tc>
    </w:tr>
  </w:tbl>
  <w:p w:rsidR="00220FC5" w:rsidRDefault="0057083B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0FA3"/>
    <w:multiLevelType w:val="hybridMultilevel"/>
    <w:tmpl w:val="109448DC"/>
    <w:lvl w:ilvl="0" w:tplc="9CC4994C">
      <w:start w:val="1"/>
      <w:numFmt w:val="decimal"/>
      <w:lvlText w:val="%1."/>
      <w:lvlJc w:val="left"/>
      <w:pPr>
        <w:ind w:left="1080" w:hanging="360"/>
      </w:pPr>
    </w:lvl>
    <w:lvl w:ilvl="1" w:tplc="67EC5094">
      <w:start w:val="1"/>
      <w:numFmt w:val="lowerLetter"/>
      <w:lvlText w:val="%2."/>
      <w:lvlJc w:val="left"/>
      <w:pPr>
        <w:ind w:left="1800" w:hanging="360"/>
      </w:pPr>
    </w:lvl>
    <w:lvl w:ilvl="2" w:tplc="C534E402">
      <w:start w:val="1"/>
      <w:numFmt w:val="lowerRoman"/>
      <w:lvlText w:val="%3."/>
      <w:lvlJc w:val="right"/>
      <w:pPr>
        <w:ind w:left="2520" w:hanging="180"/>
      </w:pPr>
    </w:lvl>
    <w:lvl w:ilvl="3" w:tplc="9E383102">
      <w:start w:val="1"/>
      <w:numFmt w:val="decimal"/>
      <w:lvlText w:val="%4."/>
      <w:lvlJc w:val="left"/>
      <w:pPr>
        <w:ind w:left="3240" w:hanging="360"/>
      </w:pPr>
    </w:lvl>
    <w:lvl w:ilvl="4" w:tplc="7FCEAAC0">
      <w:start w:val="1"/>
      <w:numFmt w:val="lowerLetter"/>
      <w:lvlText w:val="%5."/>
      <w:lvlJc w:val="left"/>
      <w:pPr>
        <w:ind w:left="3960" w:hanging="360"/>
      </w:pPr>
    </w:lvl>
    <w:lvl w:ilvl="5" w:tplc="0FC45850">
      <w:start w:val="1"/>
      <w:numFmt w:val="lowerRoman"/>
      <w:lvlText w:val="%6."/>
      <w:lvlJc w:val="right"/>
      <w:pPr>
        <w:ind w:left="4680" w:hanging="180"/>
      </w:pPr>
    </w:lvl>
    <w:lvl w:ilvl="6" w:tplc="6E72AF50">
      <w:start w:val="1"/>
      <w:numFmt w:val="decimal"/>
      <w:lvlText w:val="%7."/>
      <w:lvlJc w:val="left"/>
      <w:pPr>
        <w:ind w:left="5400" w:hanging="360"/>
      </w:pPr>
    </w:lvl>
    <w:lvl w:ilvl="7" w:tplc="FF68C9F0">
      <w:start w:val="1"/>
      <w:numFmt w:val="lowerLetter"/>
      <w:lvlText w:val="%8."/>
      <w:lvlJc w:val="left"/>
      <w:pPr>
        <w:ind w:left="6120" w:hanging="360"/>
      </w:pPr>
    </w:lvl>
    <w:lvl w:ilvl="8" w:tplc="71564A5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C5"/>
    <w:rsid w:val="0011167D"/>
    <w:rsid w:val="001A74C1"/>
    <w:rsid w:val="001F3D00"/>
    <w:rsid w:val="00220FC5"/>
    <w:rsid w:val="002B3732"/>
    <w:rsid w:val="002D6329"/>
    <w:rsid w:val="003C4AC9"/>
    <w:rsid w:val="0057083B"/>
    <w:rsid w:val="006A0422"/>
    <w:rsid w:val="006A5CEA"/>
    <w:rsid w:val="00866C20"/>
    <w:rsid w:val="009135C5"/>
    <w:rsid w:val="00B641B2"/>
    <w:rsid w:val="00B775D7"/>
    <w:rsid w:val="00CC73CA"/>
    <w:rsid w:val="00F36F66"/>
    <w:rsid w:val="00F96361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5E614-4841-4BA7-B17A-CC19C30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pacing w:val="80"/>
      <w:sz w:val="36"/>
      <w:szCs w:val="20"/>
      <w:lang w:eastAsia="ru-RU"/>
    </w:rPr>
  </w:style>
  <w:style w:type="character" w:styleId="afc">
    <w:name w:val="Placeholder Text"/>
    <w:semiHidden/>
    <w:rPr>
      <w:color w:val="808080"/>
    </w:rPr>
  </w:style>
  <w:style w:type="paragraph" w:customStyle="1" w:styleId="afd">
    <w:name w:val="Прижатый влево"/>
    <w:basedOn w:val="a"/>
    <w:next w:val="a"/>
    <w:rPr>
      <w:rFonts w:ascii="Arial" w:hAnsi="Arial"/>
    </w:rPr>
  </w:style>
  <w:style w:type="paragraph" w:customStyle="1" w:styleId="afe">
    <w:name w:val="Текст (лев. подпись)"/>
    <w:basedOn w:val="a"/>
    <w:next w:val="a"/>
    <w:pPr>
      <w:widowControl w:val="0"/>
    </w:pPr>
    <w:rPr>
      <w:rFonts w:ascii="Arial" w:hAnsi="Arial"/>
    </w:rPr>
  </w:style>
  <w:style w:type="paragraph" w:customStyle="1" w:styleId="aff">
    <w:name w:val="Текст (прав. подпись)"/>
    <w:basedOn w:val="a"/>
    <w:next w:val="a"/>
    <w:pPr>
      <w:widowControl w:val="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17</cp:revision>
  <dcterms:created xsi:type="dcterms:W3CDTF">2024-01-10T04:46:00Z</dcterms:created>
  <dcterms:modified xsi:type="dcterms:W3CDTF">2024-08-06T05:03:00Z</dcterms:modified>
</cp:coreProperties>
</file>